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36" w:rsidRPr="004533CF" w:rsidRDefault="006354FF" w:rsidP="004533CF">
      <w:pPr>
        <w:spacing w:after="0" w:line="240" w:lineRule="auto"/>
        <w:ind w:left="144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354FF">
        <w:rPr>
          <w:rFonts w:asciiTheme="majorHAnsi" w:hAnsiTheme="majorHAnsi" w:cstheme="minorHAnsi"/>
          <w:noProof/>
          <w:sz w:val="28"/>
          <w:szCs w:val="28"/>
          <w:lang w:eastAsia="zh-TW"/>
        </w:rPr>
        <w:pict>
          <v:rect id="_x0000_s1026" style="position:absolute;left:0;text-align:left;margin-left:617.45pt;margin-top:40.75pt;width:183.4pt;height:561.05pt;flip:x;z-index:251658240;mso-wrap-distance-top:7.2pt;mso-wrap-distance-bottom:7.2pt;mso-position-horizontal-relative:page;mso-position-vertical-relative:page;mso-height-relative:margin" o:allowincell="f" fillcolor="white [3201]" strokecolor="black [3200]" strokeweight="1pt">
            <v:stroke dashstyle="dash"/>
            <v:shadow color="#868686"/>
            <v:textbox style="mso-next-textbox:#_x0000_s1026" inset="21.6pt,21.6pt,21.6pt,21.6pt">
              <w:txbxContent>
                <w:p w:rsidR="00263E36" w:rsidRPr="002F5904" w:rsidRDefault="00263E36" w:rsidP="00263E36">
                  <w:pPr>
                    <w:spacing w:after="0" w:line="240" w:lineRule="auto"/>
                    <w:ind w:hanging="180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  <w:r w:rsidRPr="002F5904">
                    <w:rPr>
                      <w:rFonts w:ascii="Times New Roman" w:hAnsi="Times New Roman"/>
                      <w:b/>
                      <w:sz w:val="18"/>
                      <w:u w:val="single"/>
                    </w:rPr>
                    <w:t>3</w:t>
                  </w:r>
                  <w:r w:rsidRPr="002F5904">
                    <w:rPr>
                      <w:rFonts w:ascii="Times New Roman" w:hAnsi="Times New Roman"/>
                      <w:b/>
                      <w:sz w:val="18"/>
                      <w:u w:val="single"/>
                      <w:vertAlign w:val="superscript"/>
                    </w:rPr>
                    <w:t xml:space="preserve">rd </w:t>
                  </w:r>
                  <w:r w:rsidRPr="002F5904">
                    <w:rPr>
                      <w:rFonts w:ascii="Times New Roman" w:hAnsi="Times New Roman"/>
                      <w:b/>
                      <w:sz w:val="18"/>
                      <w:u w:val="single"/>
                    </w:rPr>
                    <w:t>SEMESTER</w:t>
                  </w:r>
                </w:p>
                <w:tbl>
                  <w:tblPr>
                    <w:tblW w:w="4018" w:type="dxa"/>
                    <w:tblInd w:w="-110" w:type="dxa"/>
                    <w:tblLayout w:type="fixed"/>
                    <w:tblLook w:val="04A0"/>
                  </w:tblPr>
                  <w:tblGrid>
                    <w:gridCol w:w="938"/>
                    <w:gridCol w:w="2490"/>
                    <w:gridCol w:w="390"/>
                    <w:gridCol w:w="200"/>
                  </w:tblGrid>
                  <w:tr w:rsidR="00263E36" w:rsidRPr="0069582A" w:rsidTr="007D0271"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E36" w:rsidRPr="0069582A" w:rsidTr="007D0271">
                    <w:trPr>
                      <w:trHeight w:val="177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ES231: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Environmental Science </w:t>
                        </w:r>
                      </w:p>
                    </w:tc>
                  </w:tr>
                  <w:tr w:rsidR="00263E36" w:rsidRPr="0069582A" w:rsidTr="007D0271">
                    <w:trPr>
                      <w:trHeight w:val="100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EE201: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Signals and Networks</w:t>
                        </w:r>
                      </w:p>
                    </w:tc>
                  </w:tr>
                  <w:tr w:rsidR="00263E36" w:rsidRPr="0069582A" w:rsidTr="007D0271"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MA201: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Mathematics-III</w:t>
                        </w:r>
                      </w:p>
                    </w:tc>
                  </w:tr>
                  <w:tr w:rsidR="00263E36" w:rsidRPr="0069582A" w:rsidTr="007D0271"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ECE201: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Analog Electronics</w:t>
                        </w:r>
                      </w:p>
                    </w:tc>
                  </w:tr>
                  <w:tr w:rsidR="00263E36" w:rsidRPr="0069582A" w:rsidTr="007D0271"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CSE201: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Data Structures and algorithms</w:t>
                        </w:r>
                      </w:p>
                    </w:tc>
                  </w:tr>
                  <w:tr w:rsidR="00263E36" w:rsidRPr="0069582A" w:rsidTr="007D0271"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ECE203: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Physics of Semiconductor Devices</w:t>
                        </w:r>
                      </w:p>
                    </w:tc>
                  </w:tr>
                  <w:tr w:rsidR="00263E36" w:rsidRPr="0069582A" w:rsidTr="007D0271"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EE291: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Signals Networks Lab</w:t>
                        </w:r>
                      </w:p>
                    </w:tc>
                  </w:tr>
                  <w:tr w:rsidR="00263E36" w:rsidRPr="0069582A" w:rsidTr="007D0271"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CSE291: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Data Structure Lab.</w:t>
                        </w:r>
                      </w:p>
                    </w:tc>
                  </w:tr>
                  <w:tr w:rsidR="00263E36" w:rsidRPr="0069582A" w:rsidTr="007D0271">
                    <w:tc>
                      <w:tcPr>
                        <w:tcW w:w="4018" w:type="dxa"/>
                        <w:gridSpan w:val="4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             </w:t>
                        </w:r>
                      </w:p>
                      <w:p w:rsidR="00263E36" w:rsidRPr="002F5904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2F5904">
                          <w:rPr>
                            <w:rFonts w:ascii="Times New Roman" w:hAnsi="Times New Roman"/>
                            <w:b/>
                            <w:sz w:val="18"/>
                            <w:szCs w:val="16"/>
                            <w:u w:val="single"/>
                          </w:rPr>
                          <w:t>5</w:t>
                        </w:r>
                        <w:r w:rsidRPr="002F5904">
                          <w:rPr>
                            <w:rFonts w:ascii="Times New Roman" w:hAnsi="Times New Roman"/>
                            <w:b/>
                            <w:sz w:val="18"/>
                            <w:szCs w:val="16"/>
                            <w:u w:val="single"/>
                            <w:vertAlign w:val="superscript"/>
                          </w:rPr>
                          <w:t>th</w:t>
                        </w:r>
                        <w:r w:rsidRPr="002F5904">
                          <w:rPr>
                            <w:rFonts w:ascii="Times New Roman" w:hAnsi="Times New Roman"/>
                            <w:b/>
                            <w:sz w:val="18"/>
                            <w:szCs w:val="16"/>
                            <w:u w:val="single"/>
                          </w:rPr>
                          <w:t xml:space="preserve"> SEMESTER</w:t>
                        </w:r>
                      </w:p>
                    </w:tc>
                  </w:tr>
                  <w:tr w:rsidR="00263E36" w:rsidRPr="0069582A" w:rsidTr="007D0271">
                    <w:trPr>
                      <w:trHeight w:val="100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ECE301: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Microprocessor &amp; Microcontroller</w:t>
                        </w:r>
                      </w:p>
                    </w:tc>
                  </w:tr>
                  <w:tr w:rsidR="00263E36" w:rsidRPr="0069582A" w:rsidTr="007D0271">
                    <w:trPr>
                      <w:trHeight w:val="100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ECE303: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contextualSpacing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Digital Communications</w:t>
                        </w:r>
                      </w:p>
                    </w:tc>
                  </w:tr>
                  <w:tr w:rsidR="00263E36" w:rsidRPr="0069582A" w:rsidTr="007D0271">
                    <w:trPr>
                      <w:trHeight w:val="130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ECE305: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 xml:space="preserve">Microelectronics </w:t>
                        </w: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263E36" w:rsidRPr="0069582A" w:rsidTr="007D0271">
                    <w:trPr>
                      <w:trHeight w:val="144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EE303: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contextualSpacing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Control Systems</w:t>
                        </w:r>
                      </w:p>
                    </w:tc>
                  </w:tr>
                  <w:tr w:rsidR="00263E36" w:rsidRPr="0069582A" w:rsidTr="007D0271">
                    <w:trPr>
                      <w:trHeight w:val="123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Elective-I ( Inter disciplinary  group)</w:t>
                        </w:r>
                      </w:p>
                    </w:tc>
                  </w:tr>
                  <w:tr w:rsidR="00263E36" w:rsidRPr="0069582A" w:rsidTr="007D0271">
                    <w:trPr>
                      <w:trHeight w:val="198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ECE391:     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Microprocessor &amp; Microcontroller 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Lab</w:t>
                        </w:r>
                      </w:p>
                    </w:tc>
                  </w:tr>
                  <w:tr w:rsidR="00263E36" w:rsidRPr="0069582A" w:rsidTr="007D0271">
                    <w:trPr>
                      <w:trHeight w:val="111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EEN393: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Control Systems Lab</w:t>
                        </w:r>
                      </w:p>
                    </w:tc>
                  </w:tr>
                  <w:tr w:rsidR="00263E36" w:rsidRPr="0069582A" w:rsidTr="007D0271">
                    <w:trPr>
                      <w:trHeight w:val="111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ECE393: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Digital Communications Lab</w:t>
                        </w:r>
                      </w:p>
                    </w:tc>
                  </w:tr>
                  <w:tr w:rsidR="00263E36" w:rsidRPr="0069582A" w:rsidTr="007D0271">
                    <w:trPr>
                      <w:trHeight w:val="237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ECE395:</w:t>
                        </w:r>
                      </w:p>
                    </w:tc>
                    <w:tc>
                      <w:tcPr>
                        <w:tcW w:w="3080" w:type="dxa"/>
                        <w:gridSpan w:val="3"/>
                      </w:tcPr>
                      <w:p w:rsidR="00263E36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Electronic Design lab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E36" w:rsidRPr="0069582A" w:rsidTr="007D0271">
                    <w:trPr>
                      <w:gridAfter w:val="1"/>
                      <w:wAfter w:w="200" w:type="dxa"/>
                      <w:trHeight w:val="180"/>
                    </w:trPr>
                    <w:tc>
                      <w:tcPr>
                        <w:tcW w:w="3818" w:type="dxa"/>
                        <w:gridSpan w:val="3"/>
                      </w:tcPr>
                      <w:p w:rsidR="00263E36" w:rsidRPr="002F5904" w:rsidRDefault="00263E36" w:rsidP="007D0271">
                        <w:pPr>
                          <w:spacing w:after="0" w:line="240" w:lineRule="auto"/>
                          <w:ind w:hanging="70"/>
                          <w:rPr>
                            <w:rFonts w:ascii="Times New Roman" w:hAnsi="Times New Roman"/>
                            <w:sz w:val="16"/>
                            <w:szCs w:val="16"/>
                            <w:u w:val="single"/>
                          </w:rPr>
                        </w:pPr>
                        <w:r w:rsidRPr="002F5904">
                          <w:rPr>
                            <w:rFonts w:ascii="Times New Roman" w:hAnsi="Times New Roman"/>
                            <w:b/>
                            <w:sz w:val="18"/>
                            <w:szCs w:val="16"/>
                            <w:u w:val="single"/>
                          </w:rPr>
                          <w:t>7</w:t>
                        </w:r>
                        <w:r w:rsidRPr="002F5904">
                          <w:rPr>
                            <w:rFonts w:ascii="Times New Roman" w:hAnsi="Times New Roman"/>
                            <w:b/>
                            <w:sz w:val="18"/>
                            <w:szCs w:val="16"/>
                            <w:u w:val="single"/>
                            <w:vertAlign w:val="superscript"/>
                          </w:rPr>
                          <w:t>TH</w:t>
                        </w:r>
                        <w:r w:rsidRPr="002F5904">
                          <w:rPr>
                            <w:rFonts w:ascii="Times New Roman" w:hAnsi="Times New Roman"/>
                            <w:b/>
                            <w:sz w:val="18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6"/>
                            <w:u w:val="single"/>
                          </w:rPr>
                          <w:t>SEMESTER</w:t>
                        </w:r>
                      </w:p>
                      <w:p w:rsidR="00263E36" w:rsidRPr="0069582A" w:rsidRDefault="00263E36" w:rsidP="00C0795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HSS</w:t>
                        </w: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401: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  Professional values and ethics</w:t>
                        </w:r>
                      </w:p>
                    </w:tc>
                  </w:tr>
                  <w:tr w:rsidR="00263E36" w:rsidRPr="0069582A" w:rsidTr="007D0271">
                    <w:trPr>
                      <w:gridAfter w:val="1"/>
                      <w:wAfter w:w="200" w:type="dxa"/>
                      <w:trHeight w:val="117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ECE401: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left="-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Information Theory &amp; Coding </w:t>
                        </w:r>
                      </w:p>
                    </w:tc>
                  </w:tr>
                  <w:tr w:rsidR="00263E36" w:rsidRPr="0069582A" w:rsidTr="007D0271">
                    <w:trPr>
                      <w:gridAfter w:val="1"/>
                      <w:wAfter w:w="200" w:type="dxa"/>
                      <w:trHeight w:val="429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ECE403: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left="-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RF &amp; Microwave Engineering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ind w:left="-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Elective II (Comm. group)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ind w:left="-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Elective III (Signal Processing group)</w:t>
                        </w:r>
                      </w:p>
                    </w:tc>
                  </w:tr>
                  <w:tr w:rsidR="00263E36" w:rsidRPr="0069582A" w:rsidTr="007D0271">
                    <w:trPr>
                      <w:gridAfter w:val="2"/>
                      <w:wAfter w:w="590" w:type="dxa"/>
                      <w:trHeight w:val="98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ECE493: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ECE495:</w:t>
                        </w:r>
                      </w:p>
                    </w:tc>
                    <w:tc>
                      <w:tcPr>
                        <w:tcW w:w="2490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Microwave Engineering Lab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Electronic  Design Automation Lab</w:t>
                        </w:r>
                      </w:p>
                    </w:tc>
                  </w:tr>
                  <w:tr w:rsidR="00263E36" w:rsidRPr="0069582A" w:rsidTr="007D0271">
                    <w:trPr>
                      <w:gridAfter w:val="2"/>
                      <w:wAfter w:w="590" w:type="dxa"/>
                      <w:trHeight w:val="98"/>
                    </w:trPr>
                    <w:tc>
                      <w:tcPr>
                        <w:tcW w:w="938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ECE471:</w:t>
                        </w:r>
                      </w:p>
                    </w:tc>
                    <w:tc>
                      <w:tcPr>
                        <w:tcW w:w="2490" w:type="dxa"/>
                      </w:tcPr>
                      <w:p w:rsidR="00263E36" w:rsidRPr="0069582A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Project I</w:t>
                        </w:r>
                      </w:p>
                    </w:tc>
                  </w:tr>
                  <w:tr w:rsidR="00263E36" w:rsidRPr="0069582A" w:rsidTr="007D0271">
                    <w:trPr>
                      <w:gridAfter w:val="2"/>
                      <w:wAfter w:w="590" w:type="dxa"/>
                      <w:trHeight w:val="106"/>
                    </w:trPr>
                    <w:tc>
                      <w:tcPr>
                        <w:tcW w:w="938" w:type="dxa"/>
                      </w:tcPr>
                      <w:p w:rsidR="00263E36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582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ECE481:</w:t>
                        </w:r>
                      </w:p>
                      <w:p w:rsidR="00263E36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7F171B">
                          <w:rPr>
                            <w:rFonts w:ascii="Times New Roman" w:hAnsi="Times New Roman"/>
                            <w:sz w:val="16"/>
                          </w:rPr>
                          <w:t>ECE 415:</w:t>
                        </w:r>
                      </w:p>
                      <w:p w:rsidR="00263E36" w:rsidRPr="0069582A" w:rsidRDefault="00263E36" w:rsidP="007D027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F171B">
                          <w:rPr>
                            <w:rFonts w:ascii="Times New Roman" w:hAnsi="Times New Roman"/>
                            <w:sz w:val="16"/>
                          </w:rPr>
                          <w:t>ECE417:</w:t>
                        </w:r>
                      </w:p>
                    </w:tc>
                    <w:tc>
                      <w:tcPr>
                        <w:tcW w:w="2490" w:type="dxa"/>
                      </w:tcPr>
                      <w:p w:rsidR="00263E36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F171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Seminar II</w:t>
                        </w:r>
                      </w:p>
                      <w:p w:rsidR="00263E36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7F171B">
                          <w:rPr>
                            <w:rFonts w:ascii="Times New Roman" w:hAnsi="Times New Roman"/>
                            <w:sz w:val="16"/>
                          </w:rPr>
                          <w:t xml:space="preserve">Satellite Communication; </w:t>
                        </w:r>
                      </w:p>
                      <w:p w:rsidR="00263E36" w:rsidRPr="007F171B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F171B">
                          <w:rPr>
                            <w:rFonts w:ascii="Times New Roman" w:hAnsi="Times New Roman"/>
                            <w:sz w:val="16"/>
                          </w:rPr>
                          <w:t xml:space="preserve">Digital Image Processing </w:t>
                        </w:r>
                      </w:p>
                      <w:p w:rsidR="00263E36" w:rsidRPr="007F171B" w:rsidRDefault="00263E36" w:rsidP="007D0271">
                        <w:pPr>
                          <w:spacing w:after="0" w:line="240" w:lineRule="auto"/>
                          <w:ind w:hanging="108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63E36" w:rsidRPr="0069582A" w:rsidRDefault="00263E36" w:rsidP="00263E36">
                  <w:pPr>
                    <w:spacing w:after="120" w:line="240" w:lineRule="auto"/>
                    <w:ind w:left="-86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9582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FACULTY MEMBERS</w:t>
                  </w:r>
                </w:p>
                <w:p w:rsidR="00263E36" w:rsidRPr="00A354AF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354AF">
                    <w:rPr>
                      <w:rFonts w:ascii="Times New Roman" w:hAnsi="Times New Roman"/>
                      <w:sz w:val="18"/>
                      <w:szCs w:val="18"/>
                    </w:rPr>
                    <w:t>AAS: Abdul Alim Sheikh</w:t>
                  </w:r>
                </w:p>
                <w:p w:rsidR="00263E36" w:rsidRPr="00A354AF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354AF">
                    <w:rPr>
                      <w:rFonts w:ascii="Times New Roman" w:hAnsi="Times New Roman"/>
                      <w:sz w:val="18"/>
                      <w:szCs w:val="18"/>
                    </w:rPr>
                    <w:t>AS: Asraful Sekh</w:t>
                  </w:r>
                </w:p>
                <w:p w:rsidR="00263E36" w:rsidRPr="00A354AF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354AF">
                    <w:rPr>
                      <w:rFonts w:ascii="Times New Roman" w:hAnsi="Times New Roman"/>
                      <w:sz w:val="18"/>
                      <w:szCs w:val="18"/>
                    </w:rPr>
                    <w:t>ST: Somsubhra Talapatra</w:t>
                  </w:r>
                </w:p>
                <w:p w:rsidR="00263E36" w:rsidRPr="00A354AF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354AF">
                    <w:rPr>
                      <w:rFonts w:ascii="Times New Roman" w:hAnsi="Times New Roman"/>
                      <w:sz w:val="18"/>
                      <w:szCs w:val="18"/>
                    </w:rPr>
                    <w:t>IKA: Ikbal Ali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354AF">
                    <w:rPr>
                      <w:rFonts w:ascii="Times New Roman" w:hAnsi="Times New Roman"/>
                      <w:sz w:val="18"/>
                      <w:szCs w:val="18"/>
                    </w:rPr>
                    <w:t xml:space="preserve">MH: Sk.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</w:t>
                  </w:r>
                  <w:r w:rsidRPr="00A354AF">
                    <w:rPr>
                      <w:rFonts w:ascii="Times New Roman" w:hAnsi="Times New Roman"/>
                      <w:sz w:val="18"/>
                      <w:szCs w:val="18"/>
                    </w:rPr>
                    <w:t>inul Hauque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SSK: Sain Shaikh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AR: Anisur Rahaman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HA-Hasibur Alam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354AF">
                    <w:rPr>
                      <w:rFonts w:ascii="Times New Roman" w:hAnsi="Times New Roman"/>
                      <w:sz w:val="18"/>
                      <w:szCs w:val="18"/>
                    </w:rPr>
                    <w:t>SM: Sharmistha Manda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l</w:t>
                  </w:r>
                </w:p>
                <w:p w:rsidR="00263E36" w:rsidRPr="00A354AF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BC-Biswapriya Chatterjee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SS: Sahanawaz Sam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GF: Guest Faculty</w:t>
                  </w: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63E36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63E36" w:rsidRPr="009E46DC" w:rsidRDefault="00263E36" w:rsidP="00263E36">
                  <w:pPr>
                    <w:spacing w:after="0" w:line="240" w:lineRule="auto"/>
                    <w:ind w:left="-9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63E36" w:rsidRPr="00135A92" w:rsidRDefault="00263E36" w:rsidP="00263E36">
                  <w:pPr>
                    <w:rPr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263E36" w:rsidRPr="004533CF">
        <w:rPr>
          <w:rFonts w:asciiTheme="majorHAnsi" w:hAnsiTheme="majorHAnsi" w:cstheme="minorHAnsi"/>
          <w:b/>
          <w:sz w:val="28"/>
          <w:szCs w:val="28"/>
        </w:rPr>
        <w:t>Dept. of Electronics &amp; Communication Engineering</w:t>
      </w:r>
    </w:p>
    <w:p w:rsidR="00263E36" w:rsidRPr="004533CF" w:rsidRDefault="00263E36" w:rsidP="004533CF">
      <w:pPr>
        <w:spacing w:after="0" w:line="240" w:lineRule="auto"/>
        <w:ind w:left="1440"/>
        <w:jc w:val="center"/>
        <w:rPr>
          <w:rFonts w:asciiTheme="majorHAnsi" w:hAnsiTheme="majorHAnsi" w:cstheme="minorHAnsi"/>
          <w:sz w:val="28"/>
          <w:szCs w:val="28"/>
        </w:rPr>
      </w:pPr>
      <w:r w:rsidRPr="004533CF">
        <w:rPr>
          <w:rFonts w:asciiTheme="majorHAnsi" w:hAnsiTheme="majorHAnsi" w:cstheme="minorHAnsi"/>
          <w:b/>
          <w:sz w:val="28"/>
          <w:szCs w:val="28"/>
        </w:rPr>
        <w:t>Aliah University</w:t>
      </w:r>
    </w:p>
    <w:p w:rsidR="00263E36" w:rsidRPr="004533CF" w:rsidRDefault="00263E36" w:rsidP="004533CF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533CF">
        <w:rPr>
          <w:rFonts w:asciiTheme="majorHAnsi" w:hAnsiTheme="majorHAnsi" w:cstheme="minorHAnsi"/>
          <w:b/>
          <w:sz w:val="28"/>
          <w:szCs w:val="28"/>
        </w:rPr>
        <w:t xml:space="preserve">Provisional Routine for M. Tech   </w:t>
      </w:r>
      <w:r w:rsidR="00D96101" w:rsidRPr="004533CF">
        <w:rPr>
          <w:rFonts w:asciiTheme="majorHAnsi" w:hAnsiTheme="majorHAnsi" w:cstheme="minorHAnsi"/>
          <w:b/>
          <w:sz w:val="28"/>
          <w:szCs w:val="28"/>
        </w:rPr>
        <w:t>1</w:t>
      </w:r>
      <w:r w:rsidR="00D96101" w:rsidRPr="004533CF">
        <w:rPr>
          <w:rFonts w:asciiTheme="majorHAnsi" w:hAnsiTheme="majorHAnsi" w:cstheme="minorHAnsi"/>
          <w:b/>
          <w:sz w:val="28"/>
          <w:szCs w:val="28"/>
          <w:vertAlign w:val="superscript"/>
        </w:rPr>
        <w:t>st</w:t>
      </w:r>
      <w:r w:rsidR="00D96101" w:rsidRPr="004533CF">
        <w:rPr>
          <w:rFonts w:asciiTheme="majorHAnsi" w:hAnsiTheme="majorHAnsi" w:cstheme="minorHAnsi"/>
          <w:b/>
          <w:sz w:val="28"/>
          <w:szCs w:val="28"/>
        </w:rPr>
        <w:t xml:space="preserve"> semester</w:t>
      </w:r>
      <w:r w:rsidRPr="004533CF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4533CF">
        <w:rPr>
          <w:rFonts w:asciiTheme="majorHAnsi" w:hAnsiTheme="majorHAnsi" w:cstheme="minorHAnsi"/>
          <w:b/>
          <w:i/>
          <w:sz w:val="28"/>
          <w:szCs w:val="28"/>
        </w:rPr>
        <w:t>w.e.f.</w:t>
      </w:r>
      <w:r w:rsidR="00D867D2">
        <w:rPr>
          <w:rFonts w:asciiTheme="majorHAnsi" w:hAnsiTheme="majorHAnsi" w:cstheme="minorHAnsi"/>
          <w:b/>
          <w:sz w:val="28"/>
          <w:szCs w:val="28"/>
        </w:rPr>
        <w:t xml:space="preserve"> 04</w:t>
      </w:r>
      <w:r w:rsidR="00A5285E" w:rsidRPr="004533CF">
        <w:rPr>
          <w:rFonts w:asciiTheme="majorHAnsi" w:hAnsiTheme="majorHAnsi" w:cstheme="minorHAnsi"/>
          <w:b/>
          <w:sz w:val="28"/>
          <w:szCs w:val="28"/>
        </w:rPr>
        <w:t>/</w:t>
      </w:r>
      <w:r w:rsidR="00D867D2">
        <w:rPr>
          <w:rFonts w:asciiTheme="majorHAnsi" w:hAnsiTheme="majorHAnsi" w:cstheme="minorHAnsi"/>
          <w:b/>
          <w:sz w:val="28"/>
          <w:szCs w:val="28"/>
        </w:rPr>
        <w:t>01</w:t>
      </w:r>
      <w:r w:rsidR="00421EEE">
        <w:rPr>
          <w:rFonts w:asciiTheme="majorHAnsi" w:hAnsiTheme="majorHAnsi" w:cstheme="minorHAnsi"/>
          <w:b/>
          <w:sz w:val="28"/>
          <w:szCs w:val="28"/>
        </w:rPr>
        <w:t>/202</w:t>
      </w:r>
      <w:r w:rsidR="00D867D2">
        <w:rPr>
          <w:rFonts w:asciiTheme="majorHAnsi" w:hAnsiTheme="majorHAnsi" w:cstheme="minorHAnsi"/>
          <w:b/>
          <w:sz w:val="28"/>
          <w:szCs w:val="28"/>
        </w:rPr>
        <w:t>1</w:t>
      </w:r>
    </w:p>
    <w:p w:rsidR="00263E36" w:rsidRPr="004533CF" w:rsidRDefault="00263E36">
      <w:pPr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906"/>
        <w:tblW w:w="11485" w:type="dxa"/>
        <w:tblLayout w:type="fixed"/>
        <w:tblLook w:val="04A0"/>
      </w:tblPr>
      <w:tblGrid>
        <w:gridCol w:w="950"/>
        <w:gridCol w:w="1264"/>
        <w:gridCol w:w="1124"/>
        <w:gridCol w:w="1342"/>
        <w:gridCol w:w="1171"/>
        <w:gridCol w:w="998"/>
        <w:gridCol w:w="1124"/>
        <w:gridCol w:w="1264"/>
        <w:gridCol w:w="1124"/>
        <w:gridCol w:w="1124"/>
      </w:tblGrid>
      <w:tr w:rsidR="004533CF" w:rsidRPr="004533CF" w:rsidTr="00C613EB">
        <w:trPr>
          <w:trHeight w:val="941"/>
        </w:trPr>
        <w:tc>
          <w:tcPr>
            <w:tcW w:w="950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DAY</w:t>
            </w:r>
          </w:p>
        </w:tc>
        <w:tc>
          <w:tcPr>
            <w:tcW w:w="126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10.00 AM-10.50 AM</w:t>
            </w:r>
          </w:p>
        </w:tc>
        <w:tc>
          <w:tcPr>
            <w:tcW w:w="1124" w:type="dxa"/>
          </w:tcPr>
          <w:p w:rsid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10.50 AM</w:t>
            </w:r>
          </w:p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-11.40</w:t>
            </w:r>
            <w:r w:rsidRPr="004533CF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342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11.40 AM-12.30PM</w:t>
            </w:r>
          </w:p>
        </w:tc>
        <w:tc>
          <w:tcPr>
            <w:tcW w:w="1171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12.30 PM-1.200 PM</w:t>
            </w:r>
          </w:p>
        </w:tc>
        <w:tc>
          <w:tcPr>
            <w:tcW w:w="998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1.20 PM</w:t>
            </w:r>
            <w:r w:rsidR="00725140">
              <w:rPr>
                <w:rFonts w:asciiTheme="minorHAnsi" w:hAnsiTheme="minorHAnsi" w:cstheme="minorHAnsi"/>
              </w:rPr>
              <w:t xml:space="preserve"> </w:t>
            </w:r>
            <w:r w:rsidRPr="004533CF">
              <w:rPr>
                <w:rFonts w:asciiTheme="minorHAnsi" w:hAnsiTheme="minorHAnsi" w:cstheme="minorHAnsi"/>
              </w:rPr>
              <w:t xml:space="preserve">- </w:t>
            </w:r>
            <w:r w:rsidR="00725140">
              <w:rPr>
                <w:rFonts w:asciiTheme="minorHAnsi" w:hAnsiTheme="minorHAnsi" w:cstheme="minorHAnsi"/>
              </w:rPr>
              <w:t xml:space="preserve">      </w:t>
            </w:r>
            <w:r w:rsidRPr="004533CF">
              <w:rPr>
                <w:rFonts w:asciiTheme="minorHAnsi" w:hAnsiTheme="minorHAnsi" w:cstheme="minorHAnsi"/>
              </w:rPr>
              <w:t>1.50 PM</w:t>
            </w:r>
          </w:p>
        </w:tc>
        <w:tc>
          <w:tcPr>
            <w:tcW w:w="112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1.50 PM- 2.40 PM</w:t>
            </w:r>
          </w:p>
        </w:tc>
        <w:tc>
          <w:tcPr>
            <w:tcW w:w="126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2.40 PM-3.30 PM</w:t>
            </w:r>
          </w:p>
        </w:tc>
        <w:tc>
          <w:tcPr>
            <w:tcW w:w="112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3.30 PM- 4.20 PM</w:t>
            </w:r>
          </w:p>
        </w:tc>
        <w:tc>
          <w:tcPr>
            <w:tcW w:w="1124" w:type="dxa"/>
          </w:tcPr>
          <w:p w:rsidR="004533CF" w:rsidRDefault="004533CF" w:rsidP="00453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4.00PM-</w:t>
            </w:r>
          </w:p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5.10PM</w:t>
            </w:r>
          </w:p>
        </w:tc>
      </w:tr>
      <w:tr w:rsidR="004533CF" w:rsidRPr="004533CF" w:rsidTr="00C613EB">
        <w:trPr>
          <w:trHeight w:val="607"/>
        </w:trPr>
        <w:tc>
          <w:tcPr>
            <w:tcW w:w="950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MON</w:t>
            </w:r>
          </w:p>
        </w:tc>
        <w:tc>
          <w:tcPr>
            <w:tcW w:w="2388" w:type="dxa"/>
            <w:gridSpan w:val="2"/>
          </w:tcPr>
          <w:p w:rsidR="004533CF" w:rsidRPr="004533CF" w:rsidRDefault="00421EEE" w:rsidP="00453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 607(AR</w:t>
            </w:r>
            <w:r w:rsidR="005953F3" w:rsidRPr="004533C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13" w:type="dxa"/>
            <w:gridSpan w:val="2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 603(AAS)</w:t>
            </w:r>
          </w:p>
        </w:tc>
        <w:tc>
          <w:tcPr>
            <w:tcW w:w="998" w:type="dxa"/>
            <w:vMerge w:val="restart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  <w:gridSpan w:val="2"/>
          </w:tcPr>
          <w:p w:rsidR="004533CF" w:rsidRPr="004533CF" w:rsidRDefault="00C94F0D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 xml:space="preserve">ECE 609(MH)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247" w:type="dxa"/>
            <w:gridSpan w:val="2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</w:tr>
      <w:tr w:rsidR="004533CF" w:rsidRPr="004533CF" w:rsidTr="00C613EB">
        <w:trPr>
          <w:trHeight w:val="640"/>
        </w:trPr>
        <w:tc>
          <w:tcPr>
            <w:tcW w:w="950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TUE</w:t>
            </w:r>
          </w:p>
        </w:tc>
        <w:tc>
          <w:tcPr>
            <w:tcW w:w="2388" w:type="dxa"/>
            <w:gridSpan w:val="2"/>
          </w:tcPr>
          <w:p w:rsidR="004533CF" w:rsidRPr="004533CF" w:rsidRDefault="00C94F0D" w:rsidP="00453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 607 (AR</w:t>
            </w:r>
            <w:r w:rsidRPr="004533C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33C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13" w:type="dxa"/>
            <w:gridSpan w:val="2"/>
          </w:tcPr>
          <w:p w:rsidR="004533CF" w:rsidRPr="004533CF" w:rsidRDefault="00FE6C5B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 605(AS)</w:t>
            </w:r>
          </w:p>
        </w:tc>
        <w:tc>
          <w:tcPr>
            <w:tcW w:w="998" w:type="dxa"/>
            <w:vMerge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2" w:type="dxa"/>
            <w:gridSpan w:val="3"/>
          </w:tcPr>
          <w:p w:rsidR="004533CF" w:rsidRPr="004533CF" w:rsidRDefault="004C0247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 693(AAS)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</w:tr>
      <w:tr w:rsidR="004533CF" w:rsidRPr="004533CF" w:rsidTr="00C613EB">
        <w:trPr>
          <w:trHeight w:val="640"/>
        </w:trPr>
        <w:tc>
          <w:tcPr>
            <w:tcW w:w="950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WED</w:t>
            </w:r>
          </w:p>
        </w:tc>
        <w:tc>
          <w:tcPr>
            <w:tcW w:w="2388" w:type="dxa"/>
            <w:gridSpan w:val="2"/>
          </w:tcPr>
          <w:p w:rsidR="004533CF" w:rsidRPr="004533CF" w:rsidRDefault="005953F3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ECE601(TFA)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33C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13" w:type="dxa"/>
            <w:gridSpan w:val="2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 xml:space="preserve">ECE 609(MH) </w:t>
            </w:r>
          </w:p>
        </w:tc>
        <w:tc>
          <w:tcPr>
            <w:tcW w:w="998" w:type="dxa"/>
            <w:vMerge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2" w:type="dxa"/>
            <w:gridSpan w:val="3"/>
          </w:tcPr>
          <w:p w:rsidR="004533CF" w:rsidRPr="004533CF" w:rsidRDefault="004C0247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 695 (AS+SHS)</w:t>
            </w:r>
          </w:p>
        </w:tc>
        <w:tc>
          <w:tcPr>
            <w:tcW w:w="112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</w:tr>
      <w:tr w:rsidR="00AA243D" w:rsidRPr="004533CF" w:rsidTr="00C613EB">
        <w:trPr>
          <w:trHeight w:val="640"/>
        </w:trPr>
        <w:tc>
          <w:tcPr>
            <w:tcW w:w="950" w:type="dxa"/>
          </w:tcPr>
          <w:p w:rsidR="00AA243D" w:rsidRPr="004533CF" w:rsidRDefault="00AA243D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THU</w:t>
            </w:r>
          </w:p>
        </w:tc>
        <w:tc>
          <w:tcPr>
            <w:tcW w:w="2388" w:type="dxa"/>
            <w:gridSpan w:val="2"/>
          </w:tcPr>
          <w:p w:rsidR="00AA243D" w:rsidRPr="004533CF" w:rsidRDefault="00AA243D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gridSpan w:val="2"/>
          </w:tcPr>
          <w:p w:rsidR="00AA243D" w:rsidRPr="004533CF" w:rsidRDefault="005953F3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ECE601(TFA)</w:t>
            </w:r>
          </w:p>
        </w:tc>
        <w:tc>
          <w:tcPr>
            <w:tcW w:w="998" w:type="dxa"/>
            <w:vMerge/>
          </w:tcPr>
          <w:p w:rsidR="00AA243D" w:rsidRPr="004533CF" w:rsidRDefault="00AA243D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  <w:gridSpan w:val="2"/>
          </w:tcPr>
          <w:p w:rsidR="00AA243D" w:rsidRPr="004533CF" w:rsidRDefault="00AA243D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 603(AAS)</w:t>
            </w:r>
          </w:p>
        </w:tc>
        <w:tc>
          <w:tcPr>
            <w:tcW w:w="2247" w:type="dxa"/>
            <w:gridSpan w:val="2"/>
          </w:tcPr>
          <w:p w:rsidR="00AA243D" w:rsidRPr="004533CF" w:rsidRDefault="00AA243D" w:rsidP="004533CF">
            <w:pPr>
              <w:rPr>
                <w:rFonts w:asciiTheme="minorHAnsi" w:hAnsiTheme="minorHAnsi" w:cstheme="minorHAnsi"/>
              </w:rPr>
            </w:pPr>
          </w:p>
        </w:tc>
      </w:tr>
      <w:tr w:rsidR="004533CF" w:rsidRPr="004533CF" w:rsidTr="00C613EB">
        <w:trPr>
          <w:trHeight w:val="640"/>
        </w:trPr>
        <w:tc>
          <w:tcPr>
            <w:tcW w:w="950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FRI</w:t>
            </w:r>
          </w:p>
        </w:tc>
        <w:tc>
          <w:tcPr>
            <w:tcW w:w="126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gridSpan w:val="2"/>
          </w:tcPr>
          <w:p w:rsidR="004533CF" w:rsidRPr="004533CF" w:rsidRDefault="000E67D0" w:rsidP="004533CF">
            <w:pPr>
              <w:rPr>
                <w:rFonts w:asciiTheme="minorHAnsi" w:hAnsiTheme="minorHAnsi" w:cstheme="minorHAnsi"/>
              </w:rPr>
            </w:pPr>
            <w:r w:rsidRPr="004533CF">
              <w:rPr>
                <w:rFonts w:asciiTheme="minorHAnsi" w:hAnsiTheme="minorHAnsi" w:cstheme="minorHAnsi"/>
              </w:rPr>
              <w:t>ECE 605(AS)</w:t>
            </w:r>
          </w:p>
        </w:tc>
        <w:tc>
          <w:tcPr>
            <w:tcW w:w="1171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vMerge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2" w:type="dxa"/>
            <w:gridSpan w:val="3"/>
          </w:tcPr>
          <w:p w:rsidR="004533CF" w:rsidRPr="004533CF" w:rsidRDefault="00A82B21" w:rsidP="00A82B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 697 (AR</w:t>
            </w:r>
            <w:r w:rsidR="004533CF" w:rsidRPr="004533C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4" w:type="dxa"/>
          </w:tcPr>
          <w:p w:rsidR="004533CF" w:rsidRPr="004533CF" w:rsidRDefault="004533CF" w:rsidP="004533CF">
            <w:pPr>
              <w:rPr>
                <w:rFonts w:asciiTheme="minorHAnsi" w:hAnsiTheme="minorHAnsi" w:cstheme="minorHAnsi"/>
              </w:rPr>
            </w:pPr>
          </w:p>
        </w:tc>
      </w:tr>
    </w:tbl>
    <w:p w:rsidR="002D1967" w:rsidRPr="004533CF" w:rsidRDefault="0063685B">
      <w:pPr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 xml:space="preserve">    </w:t>
      </w:r>
    </w:p>
    <w:p w:rsidR="0063685B" w:rsidRPr="004533CF" w:rsidRDefault="0063685B">
      <w:pPr>
        <w:rPr>
          <w:rFonts w:asciiTheme="minorHAnsi" w:hAnsiTheme="minorHAnsi" w:cstheme="minorHAnsi"/>
        </w:rPr>
      </w:pPr>
    </w:p>
    <w:p w:rsidR="0063685B" w:rsidRPr="004533CF" w:rsidRDefault="0063685B" w:rsidP="0063685B">
      <w:pPr>
        <w:spacing w:after="0"/>
        <w:rPr>
          <w:rFonts w:asciiTheme="minorHAnsi" w:hAnsiTheme="minorHAnsi" w:cstheme="minorHAnsi"/>
          <w:b/>
        </w:rPr>
      </w:pPr>
      <w:r w:rsidRPr="004533CF">
        <w:rPr>
          <w:rFonts w:asciiTheme="minorHAnsi" w:hAnsiTheme="minorHAnsi" w:cstheme="minorHAnsi"/>
          <w:b/>
        </w:rPr>
        <w:t xml:space="preserve">Subjects </w:t>
      </w:r>
    </w:p>
    <w:p w:rsidR="0063685B" w:rsidRPr="004533CF" w:rsidRDefault="0025378A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601</w:t>
      </w:r>
      <w:r w:rsidR="0063685B" w:rsidRPr="004533CF">
        <w:rPr>
          <w:rFonts w:asciiTheme="minorHAnsi" w:hAnsiTheme="minorHAnsi" w:cstheme="minorHAnsi"/>
        </w:rPr>
        <w:t xml:space="preserve"> – </w:t>
      </w:r>
      <w:r w:rsidRPr="004533CF">
        <w:rPr>
          <w:rFonts w:asciiTheme="minorHAnsi" w:hAnsiTheme="minorHAnsi" w:cstheme="minorHAnsi"/>
        </w:rPr>
        <w:t>Theory of Statistical Communication</w:t>
      </w:r>
    </w:p>
    <w:p w:rsidR="0063685B" w:rsidRPr="004533CF" w:rsidRDefault="00A5285E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60</w:t>
      </w:r>
      <w:r w:rsidR="0025378A" w:rsidRPr="004533CF">
        <w:rPr>
          <w:rFonts w:asciiTheme="minorHAnsi" w:hAnsiTheme="minorHAnsi" w:cstheme="minorHAnsi"/>
        </w:rPr>
        <w:t>3</w:t>
      </w:r>
      <w:r w:rsidRPr="004533CF">
        <w:rPr>
          <w:rFonts w:asciiTheme="minorHAnsi" w:hAnsiTheme="minorHAnsi" w:cstheme="minorHAnsi"/>
          <w:bCs/>
          <w:color w:val="000000"/>
        </w:rPr>
        <w:t xml:space="preserve"> -</w:t>
      </w:r>
      <w:r w:rsidR="0025378A" w:rsidRPr="004533CF">
        <w:rPr>
          <w:rFonts w:asciiTheme="minorHAnsi" w:hAnsiTheme="minorHAnsi" w:cstheme="minorHAnsi"/>
          <w:bCs/>
          <w:color w:val="000000"/>
        </w:rPr>
        <w:t xml:space="preserve"> Advanced Digital Signal Processing</w:t>
      </w:r>
    </w:p>
    <w:p w:rsidR="0063685B" w:rsidRPr="004533CF" w:rsidRDefault="0025378A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605</w:t>
      </w:r>
      <w:r w:rsidR="00A5285E" w:rsidRPr="004533CF">
        <w:rPr>
          <w:rFonts w:asciiTheme="minorHAnsi" w:hAnsiTheme="minorHAnsi" w:cstheme="minorHAnsi"/>
        </w:rPr>
        <w:t>-</w:t>
      </w:r>
      <w:r w:rsidR="00A5285E" w:rsidRPr="004533CF">
        <w:rPr>
          <w:rFonts w:asciiTheme="minorHAnsi" w:eastAsiaTheme="minorHAnsi" w:hAnsiTheme="minorHAnsi" w:cstheme="minorHAnsi"/>
          <w:bCs/>
          <w:lang w:val="en-US" w:eastAsia="en-US"/>
        </w:rPr>
        <w:t xml:space="preserve"> </w:t>
      </w:r>
      <w:r w:rsidRPr="004533CF">
        <w:rPr>
          <w:rFonts w:asciiTheme="minorHAnsi" w:hAnsiTheme="minorHAnsi" w:cstheme="minorHAnsi"/>
          <w:bCs/>
        </w:rPr>
        <w:t>Optical Communication and Network</w:t>
      </w:r>
    </w:p>
    <w:p w:rsidR="0063685B" w:rsidRPr="004533CF" w:rsidRDefault="0025378A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607</w:t>
      </w:r>
      <w:r w:rsidR="0063685B" w:rsidRPr="004533CF">
        <w:rPr>
          <w:rFonts w:asciiTheme="minorHAnsi" w:hAnsiTheme="minorHAnsi" w:cstheme="minorHAnsi"/>
        </w:rPr>
        <w:t xml:space="preserve">- </w:t>
      </w:r>
      <w:r w:rsidRPr="004533CF">
        <w:rPr>
          <w:rFonts w:asciiTheme="minorHAnsi" w:hAnsiTheme="minorHAnsi" w:cstheme="minorHAnsi"/>
        </w:rPr>
        <w:t>Advanced Digital Communication</w:t>
      </w:r>
    </w:p>
    <w:p w:rsidR="0063685B" w:rsidRPr="004533CF" w:rsidRDefault="0025378A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609</w:t>
      </w:r>
      <w:r w:rsidR="0063685B" w:rsidRPr="004533CF">
        <w:rPr>
          <w:rFonts w:asciiTheme="minorHAnsi" w:hAnsiTheme="minorHAnsi" w:cstheme="minorHAnsi"/>
        </w:rPr>
        <w:t xml:space="preserve">- </w:t>
      </w:r>
      <w:r w:rsidRPr="004533CF">
        <w:rPr>
          <w:rFonts w:asciiTheme="minorHAnsi" w:hAnsiTheme="minorHAnsi" w:cstheme="minorHAnsi"/>
        </w:rPr>
        <w:t xml:space="preserve">Advanced Microwave Engineering  </w:t>
      </w:r>
    </w:p>
    <w:p w:rsidR="00A5285E" w:rsidRPr="004533CF" w:rsidRDefault="0025378A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693</w:t>
      </w:r>
      <w:r w:rsidR="00A5285E" w:rsidRPr="004533CF">
        <w:rPr>
          <w:rFonts w:asciiTheme="minorHAnsi" w:hAnsiTheme="minorHAnsi" w:cstheme="minorHAnsi"/>
        </w:rPr>
        <w:t>-</w:t>
      </w:r>
      <w:r w:rsidR="00A5285E" w:rsidRPr="004533CF">
        <w:rPr>
          <w:rFonts w:asciiTheme="minorHAnsi" w:eastAsia="Calibri" w:hAnsiTheme="minorHAnsi" w:cstheme="minorHAnsi"/>
        </w:rPr>
        <w:t xml:space="preserve"> </w:t>
      </w:r>
      <w:r w:rsidRPr="004533CF">
        <w:rPr>
          <w:rFonts w:asciiTheme="minorHAnsi" w:hAnsiTheme="minorHAnsi" w:cstheme="minorHAnsi"/>
        </w:rPr>
        <w:t>Advanced Digital Signal Processing Lab</w:t>
      </w:r>
    </w:p>
    <w:p w:rsidR="00A5285E" w:rsidRPr="004533CF" w:rsidRDefault="00584FA7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69</w:t>
      </w:r>
      <w:r w:rsidR="0025378A" w:rsidRPr="004533CF">
        <w:rPr>
          <w:rFonts w:asciiTheme="minorHAnsi" w:hAnsiTheme="minorHAnsi" w:cstheme="minorHAnsi"/>
        </w:rPr>
        <w:t>5</w:t>
      </w:r>
      <w:r w:rsidR="00A5285E" w:rsidRPr="004533CF">
        <w:rPr>
          <w:rFonts w:asciiTheme="minorHAnsi" w:hAnsiTheme="minorHAnsi" w:cstheme="minorHAnsi"/>
        </w:rPr>
        <w:t>-</w:t>
      </w:r>
      <w:r w:rsidR="00A5285E" w:rsidRPr="004533CF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="0025378A" w:rsidRPr="004533CF">
        <w:rPr>
          <w:rFonts w:asciiTheme="minorHAnsi" w:hAnsiTheme="minorHAnsi" w:cstheme="minorHAnsi"/>
        </w:rPr>
        <w:t>Optical Communication&amp; Network Lab.</w:t>
      </w:r>
    </w:p>
    <w:p w:rsidR="00A5285E" w:rsidRPr="004533CF" w:rsidRDefault="00584FA7" w:rsidP="0063685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ECE 69</w:t>
      </w:r>
      <w:r w:rsidR="0025378A" w:rsidRPr="004533CF">
        <w:rPr>
          <w:rFonts w:asciiTheme="minorHAnsi" w:hAnsiTheme="minorHAnsi" w:cstheme="minorHAnsi"/>
        </w:rPr>
        <w:t>7</w:t>
      </w:r>
      <w:r w:rsidR="00A5285E" w:rsidRPr="004533CF">
        <w:rPr>
          <w:rFonts w:asciiTheme="minorHAnsi" w:hAnsiTheme="minorHAnsi" w:cstheme="minorHAnsi"/>
        </w:rPr>
        <w:t>-</w:t>
      </w:r>
      <w:r w:rsidR="00A5285E" w:rsidRPr="004533CF">
        <w:rPr>
          <w:rFonts w:asciiTheme="minorHAnsi" w:eastAsia="Calibri" w:hAnsiTheme="minorHAnsi" w:cstheme="minorHAnsi"/>
        </w:rPr>
        <w:t xml:space="preserve"> </w:t>
      </w:r>
      <w:r w:rsidR="0025378A" w:rsidRPr="004533CF">
        <w:rPr>
          <w:rFonts w:asciiTheme="minorHAnsi" w:hAnsiTheme="minorHAnsi" w:cstheme="minorHAnsi"/>
        </w:rPr>
        <w:t>Advanced Digital Communication Lab.</w:t>
      </w:r>
    </w:p>
    <w:p w:rsidR="0063685B" w:rsidRPr="004533CF" w:rsidRDefault="0063685B" w:rsidP="0063685B">
      <w:pPr>
        <w:spacing w:after="0"/>
        <w:rPr>
          <w:rFonts w:asciiTheme="minorHAnsi" w:hAnsiTheme="minorHAnsi" w:cstheme="minorHAnsi"/>
        </w:rPr>
      </w:pPr>
    </w:p>
    <w:p w:rsidR="0063685B" w:rsidRPr="004533CF" w:rsidRDefault="0063685B" w:rsidP="0063685B">
      <w:pPr>
        <w:spacing w:after="0"/>
        <w:rPr>
          <w:rFonts w:asciiTheme="minorHAnsi" w:hAnsiTheme="minorHAnsi" w:cstheme="minorHAnsi"/>
          <w:b/>
        </w:rPr>
      </w:pPr>
      <w:r w:rsidRPr="004533CF">
        <w:rPr>
          <w:rFonts w:asciiTheme="minorHAnsi" w:hAnsiTheme="minorHAnsi" w:cstheme="minorHAnsi"/>
          <w:b/>
        </w:rPr>
        <w:t>Teachers</w:t>
      </w:r>
    </w:p>
    <w:p w:rsidR="0063685B" w:rsidRPr="004533CF" w:rsidRDefault="00D92393" w:rsidP="00D9239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AAS: Abdul Alim Sheikh</w:t>
      </w:r>
    </w:p>
    <w:p w:rsidR="00D92393" w:rsidRPr="004533CF" w:rsidRDefault="00D92393" w:rsidP="00D9239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 xml:space="preserve">AS: </w:t>
      </w:r>
      <w:r w:rsidR="003314ED">
        <w:rPr>
          <w:rFonts w:asciiTheme="minorHAnsi" w:hAnsiTheme="minorHAnsi" w:cstheme="minorHAnsi"/>
        </w:rPr>
        <w:t xml:space="preserve">Dr. Md. </w:t>
      </w:r>
      <w:r w:rsidRPr="004533CF">
        <w:rPr>
          <w:rFonts w:asciiTheme="minorHAnsi" w:hAnsiTheme="minorHAnsi" w:cstheme="minorHAnsi"/>
        </w:rPr>
        <w:t>Asraful Sekh</w:t>
      </w:r>
    </w:p>
    <w:p w:rsidR="00D92393" w:rsidRPr="004533CF" w:rsidRDefault="0025378A" w:rsidP="00D9239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MH</w:t>
      </w:r>
      <w:r w:rsidR="00A5285E" w:rsidRPr="004533CF">
        <w:rPr>
          <w:rFonts w:asciiTheme="minorHAnsi" w:hAnsiTheme="minorHAnsi" w:cstheme="minorHAnsi"/>
        </w:rPr>
        <w:t xml:space="preserve">:- </w:t>
      </w:r>
      <w:r w:rsidRPr="004533CF">
        <w:rPr>
          <w:rFonts w:asciiTheme="minorHAnsi" w:hAnsiTheme="minorHAnsi" w:cstheme="minorHAnsi"/>
        </w:rPr>
        <w:t xml:space="preserve">Dr. Sk Moinul Haque </w:t>
      </w:r>
    </w:p>
    <w:p w:rsidR="003A5B94" w:rsidRPr="004533CF" w:rsidRDefault="003314ED" w:rsidP="00D9239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</w:t>
      </w:r>
      <w:r w:rsidR="00AA243D">
        <w:rPr>
          <w:rFonts w:asciiTheme="minorHAnsi" w:hAnsiTheme="minorHAnsi" w:cstheme="minorHAnsi"/>
        </w:rPr>
        <w:t>:</w:t>
      </w:r>
      <w:r w:rsidR="004533C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Anisur Rahaman</w:t>
      </w:r>
    </w:p>
    <w:p w:rsidR="0068387B" w:rsidRPr="004533CF" w:rsidRDefault="0068387B" w:rsidP="00D9239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4533CF">
        <w:rPr>
          <w:rFonts w:asciiTheme="minorHAnsi" w:hAnsiTheme="minorHAnsi" w:cstheme="minorHAnsi"/>
        </w:rPr>
        <w:t>TFA:-A.H.M Toufique Ahmed</w:t>
      </w:r>
    </w:p>
    <w:p w:rsidR="00D92393" w:rsidRPr="004533CF" w:rsidRDefault="00D92393" w:rsidP="00D92393">
      <w:pPr>
        <w:spacing w:after="0" w:line="240" w:lineRule="auto"/>
        <w:ind w:left="-90"/>
        <w:rPr>
          <w:rFonts w:asciiTheme="minorHAnsi" w:hAnsiTheme="minorHAnsi" w:cstheme="minorHAnsi"/>
        </w:rPr>
      </w:pPr>
    </w:p>
    <w:sectPr w:rsidR="00D92393" w:rsidRPr="004533CF" w:rsidSect="00263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DB6"/>
    <w:multiLevelType w:val="hybridMultilevel"/>
    <w:tmpl w:val="67EAE43C"/>
    <w:lvl w:ilvl="0" w:tplc="D16A65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A2321B"/>
    <w:multiLevelType w:val="hybridMultilevel"/>
    <w:tmpl w:val="D86C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D90"/>
    <w:multiLevelType w:val="hybridMultilevel"/>
    <w:tmpl w:val="F33E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1A2A"/>
    <w:multiLevelType w:val="hybridMultilevel"/>
    <w:tmpl w:val="6CCE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3E36"/>
    <w:rsid w:val="000A349A"/>
    <w:rsid w:val="000E67D0"/>
    <w:rsid w:val="00110B1A"/>
    <w:rsid w:val="00143554"/>
    <w:rsid w:val="00165683"/>
    <w:rsid w:val="001666FF"/>
    <w:rsid w:val="00226B8C"/>
    <w:rsid w:val="0025378A"/>
    <w:rsid w:val="00263E36"/>
    <w:rsid w:val="002953CB"/>
    <w:rsid w:val="002A32D4"/>
    <w:rsid w:val="002B6A04"/>
    <w:rsid w:val="002D1967"/>
    <w:rsid w:val="002E2A34"/>
    <w:rsid w:val="003314ED"/>
    <w:rsid w:val="00345934"/>
    <w:rsid w:val="003A5B94"/>
    <w:rsid w:val="003C3AD3"/>
    <w:rsid w:val="00421EEE"/>
    <w:rsid w:val="004533CF"/>
    <w:rsid w:val="004C0247"/>
    <w:rsid w:val="004C0816"/>
    <w:rsid w:val="004D75E6"/>
    <w:rsid w:val="00584FA7"/>
    <w:rsid w:val="005953F3"/>
    <w:rsid w:val="005B7A08"/>
    <w:rsid w:val="005C710D"/>
    <w:rsid w:val="005F6986"/>
    <w:rsid w:val="0063214C"/>
    <w:rsid w:val="006354FF"/>
    <w:rsid w:val="0063685B"/>
    <w:rsid w:val="0068387B"/>
    <w:rsid w:val="007232DC"/>
    <w:rsid w:val="00725140"/>
    <w:rsid w:val="00743A01"/>
    <w:rsid w:val="00744D66"/>
    <w:rsid w:val="007C4004"/>
    <w:rsid w:val="00806F55"/>
    <w:rsid w:val="008139BD"/>
    <w:rsid w:val="008607CE"/>
    <w:rsid w:val="008663B0"/>
    <w:rsid w:val="008C46CD"/>
    <w:rsid w:val="008F55E4"/>
    <w:rsid w:val="00987A2C"/>
    <w:rsid w:val="009A48AA"/>
    <w:rsid w:val="009C1A08"/>
    <w:rsid w:val="009C1A88"/>
    <w:rsid w:val="00A3347F"/>
    <w:rsid w:val="00A5285E"/>
    <w:rsid w:val="00A67358"/>
    <w:rsid w:val="00A82B21"/>
    <w:rsid w:val="00AA243D"/>
    <w:rsid w:val="00B23B60"/>
    <w:rsid w:val="00B2775A"/>
    <w:rsid w:val="00B70915"/>
    <w:rsid w:val="00B76B95"/>
    <w:rsid w:val="00BD3009"/>
    <w:rsid w:val="00C33E32"/>
    <w:rsid w:val="00C613EB"/>
    <w:rsid w:val="00C94F0D"/>
    <w:rsid w:val="00CC5521"/>
    <w:rsid w:val="00CE126C"/>
    <w:rsid w:val="00D262AD"/>
    <w:rsid w:val="00D3397B"/>
    <w:rsid w:val="00D37CEC"/>
    <w:rsid w:val="00D558CE"/>
    <w:rsid w:val="00D867D2"/>
    <w:rsid w:val="00D92393"/>
    <w:rsid w:val="00D96101"/>
    <w:rsid w:val="00E30F3A"/>
    <w:rsid w:val="00E621B2"/>
    <w:rsid w:val="00E716F7"/>
    <w:rsid w:val="00EC4D35"/>
    <w:rsid w:val="00EE6E19"/>
    <w:rsid w:val="00F47EDB"/>
    <w:rsid w:val="00F749D6"/>
    <w:rsid w:val="00F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6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aliah28</dc:creator>
  <cp:lastModifiedBy>SAIN</cp:lastModifiedBy>
  <cp:revision>29</cp:revision>
  <cp:lastPrinted>2015-07-27T04:46:00Z</cp:lastPrinted>
  <dcterms:created xsi:type="dcterms:W3CDTF">2016-08-23T10:43:00Z</dcterms:created>
  <dcterms:modified xsi:type="dcterms:W3CDTF">2021-01-08T11:12:00Z</dcterms:modified>
</cp:coreProperties>
</file>